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60986" w14:textId="3FE850F0" w:rsidR="00A56CF7" w:rsidRPr="00A74DF0" w:rsidRDefault="00A56CF7" w:rsidP="00EC402A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149F70C" w14:textId="4E75D1D1" w:rsidR="00A56CF7" w:rsidRPr="00A74DF0" w:rsidRDefault="00203CEF" w:rsidP="00A56CF7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Arial"/>
          <w:color w:val="000000"/>
          <w:sz w:val="22"/>
          <w:szCs w:val="22"/>
        </w:rPr>
      </w:pPr>
      <w:bookmarkStart w:id="0" w:name="_GoBack"/>
      <w:bookmarkEnd w:id="0"/>
      <w:r w:rsidRPr="00A74DF0">
        <w:rPr>
          <w:rFonts w:ascii="Calibri" w:hAnsi="Calibri" w:cs="Times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6F50356" wp14:editId="4BD25731">
            <wp:simplePos x="0" y="0"/>
            <wp:positionH relativeFrom="margin">
              <wp:posOffset>-21591</wp:posOffset>
            </wp:positionH>
            <wp:positionV relativeFrom="margin">
              <wp:posOffset>496596</wp:posOffset>
            </wp:positionV>
            <wp:extent cx="1519767" cy="375259"/>
            <wp:effectExtent l="0" t="0" r="4445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smo firenze 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83"/>
                    <a:stretch/>
                  </pic:blipFill>
                  <pic:spPr bwMode="auto">
                    <a:xfrm>
                      <a:off x="0" y="0"/>
                      <a:ext cx="1519767" cy="375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870AB" w14:textId="77777777" w:rsidR="00FD127F" w:rsidRPr="00A74DF0" w:rsidRDefault="00FD127F" w:rsidP="00A56CF7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D973DFC" w14:textId="3DFA94CD" w:rsidR="00EB6385" w:rsidRPr="00A74DF0" w:rsidRDefault="00EB6385" w:rsidP="00A56CF7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Arial"/>
          <w:color w:val="000000"/>
          <w:sz w:val="21"/>
          <w:szCs w:val="21"/>
        </w:rPr>
      </w:pPr>
      <w:r w:rsidRPr="00A74DF0">
        <w:rPr>
          <w:rFonts w:ascii="Calibri" w:hAnsi="Calibri" w:cs="Arial"/>
          <w:color w:val="000000"/>
          <w:sz w:val="21"/>
          <w:szCs w:val="21"/>
        </w:rPr>
        <w:t>L’associazione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F6562D" w:rsidRPr="00A74DF0">
        <w:rPr>
          <w:rFonts w:ascii="Calibri" w:hAnsi="Calibri" w:cs="Arial"/>
          <w:color w:val="000000"/>
          <w:sz w:val="21"/>
          <w:szCs w:val="21"/>
        </w:rPr>
        <w:t xml:space="preserve">nasce </w:t>
      </w:r>
      <w:r w:rsidRPr="00A74DF0">
        <w:rPr>
          <w:rFonts w:ascii="Calibri" w:hAnsi="Calibri" w:cs="Arial"/>
          <w:color w:val="000000"/>
          <w:sz w:val="21"/>
          <w:szCs w:val="21"/>
        </w:rPr>
        <w:t xml:space="preserve">a Firenze </w:t>
      </w:r>
      <w:r w:rsidR="00F6562D" w:rsidRPr="00A74DF0">
        <w:rPr>
          <w:rFonts w:ascii="Calibri" w:hAnsi="Calibri" w:cs="Arial"/>
          <w:color w:val="000000"/>
          <w:sz w:val="21"/>
          <w:szCs w:val="21"/>
        </w:rPr>
        <w:t>nel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 2003 </w:t>
      </w:r>
      <w:r w:rsidR="00F6562D" w:rsidRPr="00A74DF0">
        <w:rPr>
          <w:rFonts w:ascii="Calibri" w:hAnsi="Calibri" w:cs="Arial"/>
          <w:color w:val="000000"/>
          <w:sz w:val="21"/>
          <w:szCs w:val="21"/>
        </w:rPr>
        <w:t>da un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 gruppo di famiglie con figli autisti</w:t>
      </w:r>
      <w:r w:rsidR="00F6562D" w:rsidRPr="00A74DF0">
        <w:rPr>
          <w:rFonts w:ascii="Calibri" w:hAnsi="Calibri" w:cs="Arial"/>
          <w:color w:val="000000"/>
          <w:sz w:val="21"/>
          <w:szCs w:val="21"/>
        </w:rPr>
        <w:t>ci adolescenti o giovani adulti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 allo scopo di colmare il deficit di servizi dedicati a questa fascia di età. </w:t>
      </w:r>
      <w:r w:rsidRPr="00A74DF0">
        <w:rPr>
          <w:rFonts w:ascii="Calibri" w:hAnsi="Calibri" w:cs="Arial"/>
          <w:color w:val="000000"/>
          <w:sz w:val="21"/>
          <w:szCs w:val="21"/>
        </w:rPr>
        <w:t>O</w:t>
      </w:r>
      <w:r w:rsidR="00F6562D" w:rsidRPr="00A74DF0">
        <w:rPr>
          <w:rFonts w:ascii="Calibri" w:hAnsi="Calibri" w:cs="Arial"/>
          <w:color w:val="000000"/>
          <w:sz w:val="21"/>
          <w:szCs w:val="21"/>
        </w:rPr>
        <w:t xml:space="preserve">pera </w:t>
      </w:r>
      <w:r w:rsidRPr="00A74DF0">
        <w:rPr>
          <w:rFonts w:ascii="Calibri" w:hAnsi="Calibri" w:cs="Arial"/>
          <w:color w:val="000000"/>
          <w:sz w:val="21"/>
          <w:szCs w:val="21"/>
        </w:rPr>
        <w:t xml:space="preserve">sul territorio </w:t>
      </w:r>
      <w:r w:rsidR="00F6562D" w:rsidRPr="00A74DF0">
        <w:rPr>
          <w:rFonts w:ascii="Calibri" w:hAnsi="Calibri" w:cs="Arial"/>
          <w:color w:val="000000"/>
          <w:sz w:val="21"/>
          <w:szCs w:val="21"/>
        </w:rPr>
        <w:t>in collaborazione con var</w:t>
      </w:r>
      <w:r w:rsidR="00573B7E" w:rsidRPr="00A74DF0">
        <w:rPr>
          <w:rFonts w:ascii="Calibri" w:hAnsi="Calibri" w:cs="Arial"/>
          <w:color w:val="000000"/>
          <w:sz w:val="21"/>
          <w:szCs w:val="21"/>
        </w:rPr>
        <w:t xml:space="preserve">ie realtà assistenzialistiche, </w:t>
      </w:r>
      <w:r w:rsidR="00F6562D" w:rsidRPr="00A74DF0">
        <w:rPr>
          <w:rFonts w:ascii="Calibri" w:hAnsi="Calibri" w:cs="Arial"/>
          <w:color w:val="000000"/>
          <w:sz w:val="21"/>
          <w:szCs w:val="21"/>
        </w:rPr>
        <w:t>sanitarie</w:t>
      </w:r>
      <w:r w:rsidR="00573B7E" w:rsidRPr="00A74DF0">
        <w:rPr>
          <w:rFonts w:ascii="Calibri" w:hAnsi="Calibri" w:cs="Arial"/>
          <w:color w:val="000000"/>
          <w:sz w:val="21"/>
          <w:szCs w:val="21"/>
        </w:rPr>
        <w:t>, culturali</w:t>
      </w:r>
      <w:r w:rsidR="00F6562D" w:rsidRPr="00A74DF0">
        <w:rPr>
          <w:rFonts w:ascii="Calibri" w:hAnsi="Calibri" w:cs="Arial"/>
          <w:color w:val="000000"/>
          <w:sz w:val="21"/>
          <w:szCs w:val="21"/>
        </w:rPr>
        <w:t xml:space="preserve"> (</w:t>
      </w:r>
      <w:proofErr w:type="spellStart"/>
      <w:r w:rsidR="00F6562D" w:rsidRPr="00A74DF0">
        <w:rPr>
          <w:rFonts w:ascii="Calibri" w:hAnsi="Calibri" w:cs="Arial"/>
          <w:color w:val="000000"/>
          <w:sz w:val="21"/>
          <w:szCs w:val="21"/>
        </w:rPr>
        <w:t>Cesvot</w:t>
      </w:r>
      <w:proofErr w:type="spellEnd"/>
      <w:r w:rsidR="00F6562D" w:rsidRPr="00A74DF0">
        <w:rPr>
          <w:rFonts w:ascii="Calibri" w:hAnsi="Calibri" w:cs="Arial"/>
          <w:color w:val="000000"/>
          <w:sz w:val="21"/>
          <w:szCs w:val="21"/>
        </w:rPr>
        <w:t>, Asl, Ente Cassa di Risparmio) per la</w:t>
      </w:r>
      <w:r w:rsidR="00F6562D" w:rsidRPr="00A74DF0">
        <w:rPr>
          <w:rFonts w:ascii="Calibri" w:hAnsi="Calibri" w:cs="Arial"/>
          <w:b/>
          <w:color w:val="000000"/>
          <w:sz w:val="21"/>
          <w:szCs w:val="21"/>
        </w:rPr>
        <w:t xml:space="preserve"> formazione di personale qualificato e la sensibilizzazione alle </w:t>
      </w:r>
      <w:proofErr w:type="gramStart"/>
      <w:r w:rsidR="00F6562D" w:rsidRPr="00A74DF0">
        <w:rPr>
          <w:rFonts w:ascii="Calibri" w:hAnsi="Calibri" w:cs="Arial"/>
          <w:b/>
          <w:color w:val="000000"/>
          <w:sz w:val="21"/>
          <w:szCs w:val="21"/>
        </w:rPr>
        <w:t>tematiche</w:t>
      </w:r>
      <w:proofErr w:type="gramEnd"/>
      <w:r w:rsidR="00F6562D" w:rsidRPr="00A74DF0">
        <w:rPr>
          <w:rFonts w:ascii="Calibri" w:hAnsi="Calibri" w:cs="Arial"/>
          <w:b/>
          <w:color w:val="000000"/>
          <w:sz w:val="21"/>
          <w:szCs w:val="21"/>
        </w:rPr>
        <w:t xml:space="preserve"> dell’autismo</w:t>
      </w:r>
      <w:r w:rsidR="00F6562D" w:rsidRPr="00A74DF0">
        <w:rPr>
          <w:rFonts w:ascii="Calibri" w:hAnsi="Calibri" w:cs="Arial"/>
          <w:color w:val="000000"/>
          <w:sz w:val="21"/>
          <w:szCs w:val="21"/>
        </w:rPr>
        <w:t xml:space="preserve">. Periodicamente promuove 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progetti </w:t>
      </w:r>
      <w:proofErr w:type="gramStart"/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di </w:t>
      </w:r>
      <w:proofErr w:type="gramEnd"/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intervento </w:t>
      </w:r>
      <w:r w:rsidR="00F6562D" w:rsidRPr="00A74DF0">
        <w:rPr>
          <w:rFonts w:ascii="Calibri" w:hAnsi="Calibri" w:cs="Arial"/>
          <w:color w:val="000000"/>
          <w:sz w:val="21"/>
          <w:szCs w:val="21"/>
        </w:rPr>
        <w:t>in favore d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>i</w:t>
      </w:r>
      <w:r w:rsidR="00F6562D" w:rsidRPr="00A74DF0">
        <w:rPr>
          <w:rFonts w:ascii="Calibri" w:hAnsi="Calibri" w:cs="Arial"/>
          <w:color w:val="000000"/>
          <w:sz w:val="21"/>
          <w:szCs w:val="21"/>
        </w:rPr>
        <w:t xml:space="preserve"> giovani autistici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 con vari obiettivi: valutazioni funzionali, attività educative, attività prelavorative, tempo libero, weekend di autonomia, vacanze estive. </w:t>
      </w:r>
      <w:r w:rsidR="00C029B7" w:rsidRPr="00A74DF0">
        <w:rPr>
          <w:rFonts w:ascii="Calibri" w:hAnsi="Calibri" w:cs="Arial"/>
          <w:bCs/>
          <w:color w:val="000000"/>
          <w:sz w:val="21"/>
          <w:szCs w:val="21"/>
        </w:rPr>
        <w:t xml:space="preserve">Dal 2011 </w:t>
      </w:r>
      <w:r w:rsidR="00F6562D" w:rsidRPr="00A74DF0">
        <w:rPr>
          <w:rFonts w:ascii="Calibri" w:hAnsi="Calibri" w:cs="Arial"/>
          <w:bCs/>
          <w:color w:val="000000"/>
          <w:sz w:val="21"/>
          <w:szCs w:val="21"/>
        </w:rPr>
        <w:t xml:space="preserve">affianca all’attività il progetto </w:t>
      </w:r>
      <w:r w:rsidR="00F6562D" w:rsidRPr="00A74DF0">
        <w:rPr>
          <w:rFonts w:ascii="Calibri" w:hAnsi="Calibri" w:cs="Arial"/>
          <w:b/>
          <w:bCs/>
          <w:color w:val="000000"/>
          <w:sz w:val="21"/>
          <w:szCs w:val="21"/>
        </w:rPr>
        <w:t>Autonomia</w:t>
      </w:r>
      <w:r w:rsidR="00F6562D" w:rsidRPr="00A74DF0">
        <w:rPr>
          <w:rFonts w:ascii="Calibri" w:hAnsi="Calibri" w:cs="Arial"/>
          <w:bCs/>
          <w:color w:val="000000"/>
          <w:sz w:val="21"/>
          <w:szCs w:val="21"/>
        </w:rPr>
        <w:t xml:space="preserve">. Finanziato dalla Regione </w:t>
      </w:r>
      <w:proofErr w:type="gramStart"/>
      <w:r w:rsidR="00F6562D" w:rsidRPr="00A74DF0">
        <w:rPr>
          <w:rFonts w:ascii="Calibri" w:hAnsi="Calibri" w:cs="Arial"/>
          <w:bCs/>
          <w:color w:val="000000"/>
          <w:sz w:val="21"/>
          <w:szCs w:val="21"/>
        </w:rPr>
        <w:t>Toscana</w:t>
      </w:r>
      <w:proofErr w:type="gramEnd"/>
      <w:r w:rsidR="00F6562D" w:rsidRPr="00A74DF0">
        <w:rPr>
          <w:rFonts w:ascii="Calibri" w:hAnsi="Calibri" w:cs="Arial"/>
          <w:bCs/>
          <w:color w:val="000000"/>
          <w:sz w:val="21"/>
          <w:szCs w:val="21"/>
        </w:rPr>
        <w:t xml:space="preserve"> </w:t>
      </w:r>
      <w:r w:rsidR="00F6562D" w:rsidRPr="00A74DF0">
        <w:rPr>
          <w:rFonts w:ascii="Calibri" w:hAnsi="Calibri" w:cs="Arial"/>
          <w:color w:val="000000"/>
          <w:sz w:val="21"/>
          <w:szCs w:val="21"/>
        </w:rPr>
        <w:t xml:space="preserve">si realizza nel </w:t>
      </w:r>
      <w:r w:rsidR="00F6562D" w:rsidRPr="00A74DF0">
        <w:rPr>
          <w:rFonts w:ascii="Calibri" w:hAnsi="Calibri" w:cs="Arial"/>
          <w:b/>
          <w:color w:val="000000"/>
          <w:sz w:val="21"/>
          <w:szCs w:val="21"/>
        </w:rPr>
        <w:t xml:space="preserve">Centro </w:t>
      </w:r>
      <w:proofErr w:type="spellStart"/>
      <w:r w:rsidR="00F6562D" w:rsidRPr="00A74DF0">
        <w:rPr>
          <w:rFonts w:ascii="Calibri" w:hAnsi="Calibri" w:cs="Arial"/>
          <w:b/>
          <w:bCs/>
          <w:color w:val="000000"/>
          <w:sz w:val="21"/>
          <w:szCs w:val="21"/>
        </w:rPr>
        <w:t>Casadasé</w:t>
      </w:r>
      <w:proofErr w:type="spellEnd"/>
      <w:r w:rsidR="00F6562D" w:rsidRPr="00A74DF0">
        <w:rPr>
          <w:rFonts w:ascii="Calibri" w:hAnsi="Calibri" w:cs="Arial"/>
          <w:bCs/>
          <w:color w:val="000000"/>
          <w:sz w:val="21"/>
          <w:szCs w:val="21"/>
        </w:rPr>
        <w:t xml:space="preserve">, struttura diurna </w:t>
      </w:r>
      <w:r w:rsidR="00450BCD" w:rsidRPr="00A74DF0">
        <w:rPr>
          <w:rFonts w:ascii="Calibri" w:hAnsi="Calibri" w:cs="Arial"/>
          <w:bCs/>
          <w:color w:val="000000"/>
          <w:sz w:val="21"/>
          <w:szCs w:val="21"/>
        </w:rPr>
        <w:t>frequentata da</w:t>
      </w:r>
      <w:r w:rsidR="00C70830" w:rsidRPr="00A74DF0">
        <w:rPr>
          <w:rFonts w:ascii="Calibri" w:hAnsi="Calibri" w:cs="Arial"/>
          <w:bCs/>
          <w:color w:val="000000"/>
          <w:sz w:val="21"/>
          <w:szCs w:val="21"/>
        </w:rPr>
        <w:t xml:space="preserve"> una </w:t>
      </w:r>
      <w:r w:rsidR="00450BCD" w:rsidRPr="00A74DF0">
        <w:rPr>
          <w:rFonts w:ascii="Calibri" w:hAnsi="Calibri" w:cs="Arial"/>
          <w:bCs/>
          <w:color w:val="000000"/>
          <w:sz w:val="21"/>
          <w:szCs w:val="21"/>
        </w:rPr>
        <w:t xml:space="preserve">quarantina </w:t>
      </w:r>
      <w:r w:rsidR="00C70830" w:rsidRPr="00A74DF0">
        <w:rPr>
          <w:rFonts w:ascii="Calibri" w:hAnsi="Calibri" w:cs="Arial"/>
          <w:bCs/>
          <w:color w:val="000000"/>
          <w:sz w:val="21"/>
          <w:szCs w:val="21"/>
        </w:rPr>
        <w:t>di</w:t>
      </w:r>
      <w:r w:rsidR="00450BCD" w:rsidRPr="00A74DF0">
        <w:rPr>
          <w:rFonts w:ascii="Calibri" w:hAnsi="Calibri" w:cs="Arial"/>
          <w:bCs/>
          <w:color w:val="000000"/>
          <w:sz w:val="21"/>
          <w:szCs w:val="21"/>
        </w:rPr>
        <w:t xml:space="preserve"> adolescenti e</w:t>
      </w:r>
      <w:r w:rsidR="00C70830" w:rsidRPr="00A74DF0">
        <w:rPr>
          <w:rFonts w:ascii="Calibri" w:hAnsi="Calibri" w:cs="Arial"/>
          <w:bCs/>
          <w:color w:val="000000"/>
          <w:sz w:val="21"/>
          <w:szCs w:val="21"/>
        </w:rPr>
        <w:t xml:space="preserve"> adulti </w:t>
      </w:r>
      <w:r w:rsidRPr="00A74DF0">
        <w:rPr>
          <w:rFonts w:ascii="Calibri" w:hAnsi="Calibri" w:cs="Arial"/>
          <w:bCs/>
          <w:color w:val="000000"/>
          <w:sz w:val="21"/>
          <w:szCs w:val="21"/>
        </w:rPr>
        <w:t xml:space="preserve">tra i </w:t>
      </w:r>
      <w:r w:rsidR="00450BCD" w:rsidRPr="00A74DF0">
        <w:rPr>
          <w:rFonts w:ascii="Calibri" w:hAnsi="Calibri" w:cs="Arial"/>
          <w:bCs/>
          <w:color w:val="000000"/>
          <w:sz w:val="21"/>
          <w:szCs w:val="21"/>
        </w:rPr>
        <w:t xml:space="preserve">16 </w:t>
      </w:r>
      <w:r w:rsidRPr="00A74DF0">
        <w:rPr>
          <w:rFonts w:ascii="Calibri" w:hAnsi="Calibri" w:cs="Arial"/>
          <w:bCs/>
          <w:color w:val="000000"/>
          <w:sz w:val="21"/>
          <w:szCs w:val="21"/>
        </w:rPr>
        <w:t xml:space="preserve">e i 40 anni </w:t>
      </w:r>
      <w:r w:rsidR="00450BCD" w:rsidRPr="00A74DF0">
        <w:rPr>
          <w:rFonts w:ascii="Calibri" w:hAnsi="Calibri" w:cs="Arial"/>
          <w:bCs/>
          <w:color w:val="000000"/>
          <w:sz w:val="21"/>
          <w:szCs w:val="21"/>
        </w:rPr>
        <w:t>con diverso livello di funzionamento.</w:t>
      </w:r>
      <w:r w:rsidR="00C70830" w:rsidRPr="00A74DF0">
        <w:rPr>
          <w:rFonts w:ascii="Calibri" w:hAnsi="Calibri" w:cs="Arial"/>
          <w:bCs/>
          <w:color w:val="000000"/>
          <w:sz w:val="21"/>
          <w:szCs w:val="21"/>
        </w:rPr>
        <w:t xml:space="preserve"> Assistiti da </w:t>
      </w:r>
      <w:proofErr w:type="gramStart"/>
      <w:r w:rsidR="00C70830" w:rsidRPr="00A74DF0">
        <w:rPr>
          <w:rFonts w:ascii="Calibri" w:hAnsi="Calibri" w:cs="Arial"/>
          <w:bCs/>
          <w:color w:val="000000"/>
          <w:sz w:val="21"/>
          <w:szCs w:val="21"/>
        </w:rPr>
        <w:t>8</w:t>
      </w:r>
      <w:proofErr w:type="gramEnd"/>
      <w:r w:rsidR="00C70830" w:rsidRPr="00A74DF0">
        <w:rPr>
          <w:rFonts w:ascii="Calibri" w:hAnsi="Calibri" w:cs="Arial"/>
          <w:bCs/>
          <w:color w:val="000000"/>
          <w:sz w:val="21"/>
          <w:szCs w:val="21"/>
        </w:rPr>
        <w:t xml:space="preserve"> educatori specializzati</w:t>
      </w:r>
      <w:r w:rsidR="00076EA2" w:rsidRPr="00A74DF0">
        <w:rPr>
          <w:rFonts w:ascii="Calibri" w:hAnsi="Calibri" w:cs="Arial"/>
          <w:bCs/>
          <w:color w:val="000000"/>
          <w:sz w:val="21"/>
          <w:szCs w:val="21"/>
        </w:rPr>
        <w:t>,</w:t>
      </w:r>
      <w:r w:rsidR="00C70830" w:rsidRPr="00A74DF0">
        <w:rPr>
          <w:rFonts w:ascii="Calibri" w:hAnsi="Calibri" w:cs="Arial"/>
          <w:bCs/>
          <w:color w:val="000000"/>
          <w:sz w:val="21"/>
          <w:szCs w:val="21"/>
        </w:rPr>
        <w:t xml:space="preserve"> </w:t>
      </w:r>
      <w:r w:rsidR="00450BCD" w:rsidRPr="00A74DF0">
        <w:rPr>
          <w:rFonts w:ascii="Calibri" w:hAnsi="Calibri" w:cs="Arial"/>
          <w:bCs/>
          <w:color w:val="000000"/>
          <w:sz w:val="21"/>
          <w:szCs w:val="21"/>
        </w:rPr>
        <w:t>gli utenti</w:t>
      </w:r>
      <w:r w:rsidR="00C70830" w:rsidRPr="00A74DF0">
        <w:rPr>
          <w:rFonts w:ascii="Calibri" w:hAnsi="Calibri" w:cs="Arial"/>
          <w:bCs/>
          <w:color w:val="000000"/>
          <w:sz w:val="21"/>
          <w:szCs w:val="21"/>
        </w:rPr>
        <w:t xml:space="preserve"> si adoperano nella varie attività di vita quotidiana: dalla cura della persona e della casa fino alla preparazione dei pasti e allo svolgimento di esercizi cognitivi e di apprendimento che </w:t>
      </w:r>
      <w:r w:rsidR="00C029B7" w:rsidRPr="00A74DF0">
        <w:rPr>
          <w:rFonts w:ascii="Calibri" w:hAnsi="Calibri" w:cs="Arial"/>
          <w:bCs/>
          <w:color w:val="000000"/>
          <w:sz w:val="21"/>
          <w:szCs w:val="21"/>
        </w:rPr>
        <w:t>includano</w:t>
      </w:r>
      <w:r w:rsidR="00C70830" w:rsidRPr="00A74DF0">
        <w:rPr>
          <w:rFonts w:ascii="Calibri" w:hAnsi="Calibri" w:cs="Arial"/>
          <w:bCs/>
          <w:color w:val="000000"/>
          <w:sz w:val="21"/>
          <w:szCs w:val="21"/>
        </w:rPr>
        <w:t xml:space="preserve"> anche l’uso del computer. 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Al termine </w:t>
      </w:r>
      <w:r w:rsidR="00C70830" w:rsidRPr="00A74DF0">
        <w:rPr>
          <w:rFonts w:ascii="Calibri" w:hAnsi="Calibri" w:cs="Arial"/>
          <w:color w:val="000000"/>
          <w:sz w:val="21"/>
          <w:szCs w:val="21"/>
        </w:rPr>
        <w:t>del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 percorso ogni </w:t>
      </w:r>
      <w:r w:rsidR="00450BCD" w:rsidRPr="00A74DF0">
        <w:rPr>
          <w:rFonts w:ascii="Calibri" w:hAnsi="Calibri" w:cs="Arial"/>
          <w:color w:val="000000"/>
          <w:sz w:val="21"/>
          <w:szCs w:val="21"/>
        </w:rPr>
        <w:t>persona è avviata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C70830" w:rsidRPr="00A74DF0">
        <w:rPr>
          <w:rFonts w:ascii="Calibri" w:hAnsi="Calibri" w:cs="Arial"/>
          <w:color w:val="000000"/>
          <w:sz w:val="21"/>
          <w:szCs w:val="21"/>
        </w:rPr>
        <w:t>al suo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 progetto di vita, che prevede un’attività lavorativa, la più varia per intensità e livello</w:t>
      </w:r>
      <w:r w:rsidR="00C029B7" w:rsidRPr="00A74DF0">
        <w:rPr>
          <w:rFonts w:ascii="Calibri" w:hAnsi="Calibri" w:cs="Arial"/>
          <w:color w:val="000000"/>
          <w:sz w:val="21"/>
          <w:szCs w:val="21"/>
        </w:rPr>
        <w:t>.</w:t>
      </w:r>
      <w:r w:rsidR="00E722AC" w:rsidRPr="00A74DF0">
        <w:rPr>
          <w:rFonts w:ascii="Calibri" w:hAnsi="Calibri" w:cs="Arial"/>
          <w:color w:val="000000"/>
          <w:sz w:val="21"/>
          <w:szCs w:val="21"/>
        </w:rPr>
        <w:t xml:space="preserve"> </w:t>
      </w:r>
      <w:proofErr w:type="spellStart"/>
      <w:r w:rsidR="00C70830" w:rsidRPr="00A74DF0">
        <w:rPr>
          <w:rFonts w:ascii="Calibri" w:hAnsi="Calibri" w:cs="Arial"/>
          <w:color w:val="000000"/>
          <w:sz w:val="21"/>
          <w:szCs w:val="21"/>
        </w:rPr>
        <w:t>Casadasé</w:t>
      </w:r>
      <w:proofErr w:type="spellEnd"/>
      <w:r w:rsidR="00C70830" w:rsidRPr="00A74DF0">
        <w:rPr>
          <w:rFonts w:ascii="Calibri" w:hAnsi="Calibri" w:cs="Arial"/>
          <w:color w:val="000000"/>
          <w:sz w:val="21"/>
          <w:szCs w:val="21"/>
        </w:rPr>
        <w:t xml:space="preserve"> </w:t>
      </w:r>
      <w:r w:rsidRPr="00A74DF0">
        <w:rPr>
          <w:rFonts w:ascii="Calibri" w:hAnsi="Calibri" w:cs="Arial"/>
          <w:color w:val="000000"/>
          <w:sz w:val="21"/>
          <w:szCs w:val="21"/>
        </w:rPr>
        <w:t>mira a</w:t>
      </w:r>
      <w:r w:rsidR="00C70830" w:rsidRPr="00A74DF0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076EA2" w:rsidRPr="00A74DF0">
        <w:rPr>
          <w:rFonts w:ascii="Calibri" w:hAnsi="Calibri" w:cs="Arial"/>
          <w:color w:val="000000"/>
          <w:sz w:val="21"/>
          <w:szCs w:val="21"/>
        </w:rPr>
        <w:t>creare un gruppo di a</w:t>
      </w:r>
      <w:r w:rsidR="00C70830" w:rsidRPr="00A74DF0">
        <w:rPr>
          <w:rFonts w:ascii="Calibri" w:hAnsi="Calibri" w:cs="Arial"/>
          <w:color w:val="000000"/>
          <w:sz w:val="21"/>
          <w:szCs w:val="21"/>
        </w:rPr>
        <w:t xml:space="preserve">ziende disponibili all’inserimento lavorativo attraverso un’opera </w:t>
      </w:r>
      <w:proofErr w:type="gramStart"/>
      <w:r w:rsidR="00C70830" w:rsidRPr="00A74DF0">
        <w:rPr>
          <w:rFonts w:ascii="Calibri" w:hAnsi="Calibri" w:cs="Arial"/>
          <w:color w:val="000000"/>
          <w:sz w:val="21"/>
          <w:szCs w:val="21"/>
        </w:rPr>
        <w:t xml:space="preserve">di </w:t>
      </w:r>
      <w:proofErr w:type="gramEnd"/>
      <w:r w:rsidR="00C70830" w:rsidRPr="00A74DF0">
        <w:rPr>
          <w:rFonts w:ascii="Calibri" w:hAnsi="Calibri" w:cs="Arial"/>
          <w:color w:val="000000"/>
          <w:sz w:val="21"/>
          <w:szCs w:val="21"/>
        </w:rPr>
        <w:t>informaz</w:t>
      </w:r>
      <w:r w:rsidR="00076EA2" w:rsidRPr="00A74DF0">
        <w:rPr>
          <w:rFonts w:ascii="Calibri" w:hAnsi="Calibri" w:cs="Arial"/>
          <w:color w:val="000000"/>
          <w:sz w:val="21"/>
          <w:szCs w:val="21"/>
        </w:rPr>
        <w:t>ione e formazione diretta alle a</w:t>
      </w:r>
      <w:r w:rsidR="00C70830" w:rsidRPr="00A74DF0">
        <w:rPr>
          <w:rFonts w:ascii="Calibri" w:hAnsi="Calibri" w:cs="Arial"/>
          <w:color w:val="000000"/>
          <w:sz w:val="21"/>
          <w:szCs w:val="21"/>
        </w:rPr>
        <w:t xml:space="preserve">ziende stesse.  </w:t>
      </w:r>
      <w:r w:rsidR="00573B7E" w:rsidRPr="00A74DF0">
        <w:rPr>
          <w:rFonts w:ascii="Calibri" w:hAnsi="Calibri" w:cs="Arial"/>
          <w:color w:val="000000"/>
          <w:sz w:val="21"/>
          <w:szCs w:val="21"/>
        </w:rPr>
        <w:t>Di recente</w:t>
      </w:r>
      <w:r w:rsidR="00450BCD" w:rsidRPr="00A74DF0">
        <w:rPr>
          <w:rFonts w:ascii="Calibri" w:hAnsi="Calibri" w:cs="Arial"/>
          <w:color w:val="000000"/>
          <w:sz w:val="21"/>
          <w:szCs w:val="21"/>
        </w:rPr>
        <w:t xml:space="preserve"> è stato avviato il progetto “I manuali di </w:t>
      </w:r>
      <w:proofErr w:type="spellStart"/>
      <w:r w:rsidR="00450BCD" w:rsidRPr="00A74DF0">
        <w:rPr>
          <w:rFonts w:ascii="Calibri" w:hAnsi="Calibri" w:cs="Arial"/>
          <w:color w:val="000000"/>
          <w:sz w:val="21"/>
          <w:szCs w:val="21"/>
        </w:rPr>
        <w:t>Casadasé</w:t>
      </w:r>
      <w:proofErr w:type="spellEnd"/>
      <w:r w:rsidR="00450BCD" w:rsidRPr="00A74DF0">
        <w:rPr>
          <w:rFonts w:ascii="Calibri" w:hAnsi="Calibri" w:cs="Arial"/>
          <w:color w:val="000000"/>
          <w:sz w:val="21"/>
          <w:szCs w:val="21"/>
        </w:rPr>
        <w:t xml:space="preserve">” che consiste in </w:t>
      </w:r>
      <w:r w:rsidR="00573B7E" w:rsidRPr="00A74DF0">
        <w:rPr>
          <w:rFonts w:ascii="Calibri" w:hAnsi="Calibri"/>
          <w:sz w:val="21"/>
          <w:szCs w:val="21"/>
        </w:rPr>
        <w:t xml:space="preserve">un laboratorio di lavoro protetto </w:t>
      </w:r>
      <w:r w:rsidRPr="00A74DF0">
        <w:rPr>
          <w:rFonts w:ascii="Calibri" w:hAnsi="Calibri"/>
          <w:sz w:val="21"/>
          <w:szCs w:val="21"/>
        </w:rPr>
        <w:t>dedito al</w:t>
      </w:r>
      <w:r w:rsidR="001D2656" w:rsidRPr="00A74DF0">
        <w:rPr>
          <w:rFonts w:ascii="Calibri" w:hAnsi="Calibri"/>
          <w:sz w:val="21"/>
          <w:szCs w:val="21"/>
        </w:rPr>
        <w:t>la</w:t>
      </w:r>
      <w:r w:rsidR="00573B7E" w:rsidRPr="00A74DF0">
        <w:rPr>
          <w:rFonts w:ascii="Calibri" w:hAnsi="Calibri"/>
          <w:sz w:val="21"/>
          <w:szCs w:val="21"/>
        </w:rPr>
        <w:t xml:space="preserve"> produzione di materiali didattici</w:t>
      </w:r>
      <w:r w:rsidR="001D2656" w:rsidRPr="00A74DF0">
        <w:rPr>
          <w:rFonts w:ascii="Calibri" w:hAnsi="Calibri"/>
          <w:sz w:val="21"/>
          <w:szCs w:val="21"/>
        </w:rPr>
        <w:t xml:space="preserve"> validi a stimolare l’area cognitiva e l’autonomia lavorativa. Uno spot prodotto da Mediaset e diffuso sulle principali reti nazionali ha contribuito lo scorso anno in Aprile, mese della dignità autistica, a sostenerne</w:t>
      </w:r>
      <w:r w:rsidRPr="00A74DF0">
        <w:rPr>
          <w:rFonts w:ascii="Calibri" w:hAnsi="Calibri"/>
          <w:sz w:val="21"/>
          <w:szCs w:val="21"/>
        </w:rPr>
        <w:t xml:space="preserve"> l’obiettivo.</w:t>
      </w:r>
      <w:r w:rsidRPr="00A74DF0">
        <w:rPr>
          <w:rFonts w:ascii="Calibri" w:hAnsi="Calibri" w:cs="Times"/>
          <w:color w:val="000000"/>
          <w:sz w:val="21"/>
          <w:szCs w:val="21"/>
        </w:rPr>
        <w:t xml:space="preserve"> </w:t>
      </w:r>
      <w:proofErr w:type="gramStart"/>
      <w:r w:rsidRPr="00A74DF0">
        <w:rPr>
          <w:rFonts w:ascii="Calibri" w:hAnsi="Calibri"/>
          <w:b/>
          <w:sz w:val="21"/>
          <w:szCs w:val="21"/>
        </w:rPr>
        <w:t>Altri progetti</w:t>
      </w:r>
      <w:r w:rsidRPr="00A74DF0">
        <w:rPr>
          <w:rFonts w:ascii="Calibri" w:hAnsi="Calibri"/>
          <w:sz w:val="21"/>
          <w:szCs w:val="21"/>
        </w:rPr>
        <w:t>:</w:t>
      </w:r>
      <w:r w:rsidRPr="00A74DF0">
        <w:rPr>
          <w:rFonts w:ascii="Calibri" w:hAnsi="Calibri" w:cs="Times"/>
          <w:color w:val="000000"/>
          <w:sz w:val="21"/>
          <w:szCs w:val="21"/>
        </w:rPr>
        <w:t xml:space="preserve"> 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Progetto Teatro </w:t>
      </w:r>
      <w:r w:rsidR="00C029B7" w:rsidRPr="00A74DF0">
        <w:rPr>
          <w:rFonts w:ascii="Calibri" w:hAnsi="Calibri" w:cs="Arial"/>
          <w:color w:val="000000"/>
          <w:sz w:val="21"/>
          <w:szCs w:val="21"/>
        </w:rPr>
        <w:t>secondo il Metodo Mimico Costa</w:t>
      </w:r>
      <w:r w:rsidRPr="00A74DF0">
        <w:rPr>
          <w:rFonts w:ascii="Calibri" w:hAnsi="Calibri" w:cs="Arial"/>
          <w:color w:val="000000"/>
          <w:sz w:val="21"/>
          <w:szCs w:val="21"/>
        </w:rPr>
        <w:t xml:space="preserve"> /</w:t>
      </w:r>
      <w:r w:rsidRPr="00A74DF0">
        <w:rPr>
          <w:rFonts w:ascii="Calibri" w:hAnsi="Calibri" w:cs="Times"/>
          <w:color w:val="000000"/>
          <w:sz w:val="21"/>
          <w:szCs w:val="21"/>
        </w:rPr>
        <w:t xml:space="preserve"> </w:t>
      </w:r>
      <w:r w:rsidR="00C029B7" w:rsidRPr="00A74DF0">
        <w:rPr>
          <w:rFonts w:ascii="Calibri" w:hAnsi="Calibri" w:cs="Arial"/>
          <w:color w:val="000000"/>
          <w:sz w:val="21"/>
          <w:szCs w:val="21"/>
        </w:rPr>
        <w:t>Progetto Musei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 in sinergia </w:t>
      </w:r>
      <w:r w:rsidR="00C029B7" w:rsidRPr="00A74DF0">
        <w:rPr>
          <w:rFonts w:ascii="Calibri" w:hAnsi="Calibri" w:cs="Arial"/>
          <w:color w:val="000000"/>
          <w:sz w:val="21"/>
          <w:szCs w:val="21"/>
        </w:rPr>
        <w:t xml:space="preserve">con </w:t>
      </w:r>
      <w:r w:rsidR="00573B7E" w:rsidRPr="00A74DF0">
        <w:rPr>
          <w:rFonts w:ascii="Calibri" w:hAnsi="Calibri" w:cs="Arial"/>
          <w:color w:val="000000"/>
          <w:sz w:val="21"/>
          <w:szCs w:val="21"/>
        </w:rPr>
        <w:t>Assoc</w:t>
      </w:r>
      <w:r w:rsidR="009D01F0" w:rsidRPr="00A74DF0">
        <w:rPr>
          <w:rFonts w:ascii="Calibri" w:hAnsi="Calibri" w:cs="Arial"/>
          <w:color w:val="000000"/>
          <w:sz w:val="21"/>
          <w:szCs w:val="21"/>
        </w:rPr>
        <w:t xml:space="preserve">iazione culturale L’immaginario, </w:t>
      </w:r>
      <w:r w:rsidR="00C029B7" w:rsidRPr="00A74DF0">
        <w:rPr>
          <w:rFonts w:ascii="Calibri" w:hAnsi="Calibri" w:cs="Arial"/>
          <w:color w:val="000000"/>
          <w:sz w:val="21"/>
          <w:szCs w:val="21"/>
        </w:rPr>
        <w:t>Fondaz</w:t>
      </w:r>
      <w:proofErr w:type="gramEnd"/>
      <w:r w:rsidR="00C029B7" w:rsidRPr="00A74DF0">
        <w:rPr>
          <w:rFonts w:ascii="Calibri" w:hAnsi="Calibri" w:cs="Arial"/>
          <w:color w:val="000000"/>
          <w:sz w:val="21"/>
          <w:szCs w:val="21"/>
        </w:rPr>
        <w:t xml:space="preserve">ione </w:t>
      </w:r>
      <w:r w:rsidR="002977F4" w:rsidRPr="00A74DF0">
        <w:rPr>
          <w:rFonts w:ascii="Calibri" w:hAnsi="Calibri" w:cs="Arial"/>
          <w:color w:val="000000"/>
          <w:sz w:val="21"/>
          <w:szCs w:val="21"/>
        </w:rPr>
        <w:t>Palazzo Strozzi</w:t>
      </w:r>
      <w:r w:rsidR="009D01F0" w:rsidRPr="00A74DF0">
        <w:rPr>
          <w:rFonts w:ascii="Calibri" w:hAnsi="Calibri" w:cs="Arial"/>
          <w:color w:val="000000"/>
          <w:sz w:val="21"/>
          <w:szCs w:val="21"/>
        </w:rPr>
        <w:t>, Museo Marino Marini di Firenze</w:t>
      </w:r>
      <w:r w:rsidRPr="00A74DF0">
        <w:rPr>
          <w:rFonts w:ascii="Calibri" w:hAnsi="Calibri" w:cs="Arial"/>
          <w:color w:val="000000"/>
          <w:sz w:val="21"/>
          <w:szCs w:val="21"/>
        </w:rPr>
        <w:t xml:space="preserve"> /</w:t>
      </w:r>
      <w:r w:rsidRPr="00A74DF0">
        <w:rPr>
          <w:rFonts w:ascii="Calibri" w:hAnsi="Calibri" w:cs="Times"/>
          <w:color w:val="000000"/>
          <w:sz w:val="21"/>
          <w:szCs w:val="21"/>
        </w:rPr>
        <w:t xml:space="preserve"> </w:t>
      </w:r>
      <w:r w:rsidR="00C029B7" w:rsidRPr="00A74DF0">
        <w:rPr>
          <w:rFonts w:ascii="Calibri" w:hAnsi="Calibri" w:cs="Arial"/>
          <w:color w:val="000000"/>
          <w:sz w:val="21"/>
          <w:szCs w:val="21"/>
        </w:rPr>
        <w:t>Progetto Book Box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C029B7" w:rsidRPr="00A74DF0">
        <w:rPr>
          <w:rFonts w:ascii="Calibri" w:hAnsi="Calibri" w:cs="Arial"/>
          <w:color w:val="000000"/>
          <w:sz w:val="21"/>
          <w:szCs w:val="21"/>
        </w:rPr>
        <w:t>per la</w:t>
      </w:r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 creazione di piccole </w:t>
      </w:r>
      <w:proofErr w:type="gramStart"/>
      <w:r w:rsidR="00A946DD" w:rsidRPr="00A74DF0">
        <w:rPr>
          <w:rFonts w:ascii="Calibri" w:hAnsi="Calibri" w:cs="Arial"/>
          <w:color w:val="000000"/>
          <w:sz w:val="21"/>
          <w:szCs w:val="21"/>
        </w:rPr>
        <w:t>biblioteche</w:t>
      </w:r>
      <w:proofErr w:type="gramEnd"/>
      <w:r w:rsidR="00A946DD" w:rsidRPr="00A74DF0">
        <w:rPr>
          <w:rFonts w:ascii="Calibri" w:hAnsi="Calibri" w:cs="Arial"/>
          <w:color w:val="000000"/>
          <w:sz w:val="21"/>
          <w:szCs w:val="21"/>
        </w:rPr>
        <w:t xml:space="preserve"> nelle sale d’attesa</w:t>
      </w:r>
      <w:r w:rsidR="00AC0656" w:rsidRPr="00A74DF0">
        <w:rPr>
          <w:rFonts w:ascii="Calibri" w:hAnsi="Calibri" w:cs="Arial"/>
          <w:color w:val="000000"/>
          <w:sz w:val="21"/>
          <w:szCs w:val="21"/>
        </w:rPr>
        <w:t xml:space="preserve"> degli studi medici p</w:t>
      </w:r>
      <w:r w:rsidR="00336D4E" w:rsidRPr="00A74DF0">
        <w:rPr>
          <w:rFonts w:ascii="Calibri" w:hAnsi="Calibri" w:cs="Arial"/>
          <w:color w:val="000000"/>
          <w:sz w:val="21"/>
          <w:szCs w:val="21"/>
        </w:rPr>
        <w:t>ediatrici</w:t>
      </w:r>
      <w:r w:rsidRPr="00A74DF0">
        <w:rPr>
          <w:rFonts w:ascii="Calibri" w:hAnsi="Calibri" w:cs="Arial"/>
          <w:color w:val="000000"/>
          <w:sz w:val="21"/>
          <w:szCs w:val="21"/>
        </w:rPr>
        <w:t xml:space="preserve"> /</w:t>
      </w:r>
      <w:r w:rsidRPr="00A74DF0">
        <w:rPr>
          <w:rFonts w:ascii="Calibri" w:hAnsi="Calibri" w:cs="Times"/>
          <w:color w:val="000000"/>
          <w:sz w:val="21"/>
          <w:szCs w:val="21"/>
        </w:rPr>
        <w:t xml:space="preserve"> </w:t>
      </w:r>
      <w:r w:rsidR="00573B7E" w:rsidRPr="00A74DF0">
        <w:rPr>
          <w:rFonts w:ascii="Calibri" w:hAnsi="Calibri"/>
          <w:sz w:val="21"/>
          <w:szCs w:val="21"/>
        </w:rPr>
        <w:t>Progetto Scuola di vita</w:t>
      </w:r>
      <w:r w:rsidRPr="00A74DF0">
        <w:rPr>
          <w:rFonts w:ascii="Calibri" w:hAnsi="Calibri" w:cs="Times"/>
          <w:color w:val="000000"/>
          <w:sz w:val="21"/>
          <w:szCs w:val="21"/>
        </w:rPr>
        <w:t xml:space="preserve"> / </w:t>
      </w:r>
      <w:r w:rsidR="00573B7E" w:rsidRPr="00A74DF0">
        <w:rPr>
          <w:rFonts w:ascii="Calibri" w:hAnsi="Calibri"/>
          <w:sz w:val="21"/>
          <w:szCs w:val="21"/>
        </w:rPr>
        <w:t>Progetto Cineforum</w:t>
      </w:r>
      <w:r w:rsidRPr="00A74DF0">
        <w:rPr>
          <w:rFonts w:ascii="Calibri" w:hAnsi="Calibri" w:cs="Times"/>
          <w:color w:val="000000"/>
          <w:sz w:val="21"/>
          <w:szCs w:val="21"/>
        </w:rPr>
        <w:t xml:space="preserve"> / </w:t>
      </w:r>
      <w:r w:rsidR="00573B7E" w:rsidRPr="00A74DF0">
        <w:rPr>
          <w:rFonts w:ascii="Calibri" w:hAnsi="Calibri"/>
          <w:sz w:val="21"/>
          <w:szCs w:val="21"/>
        </w:rPr>
        <w:t>Progetto Partecipazione Sociale</w:t>
      </w:r>
      <w:r w:rsidRPr="00A74DF0">
        <w:rPr>
          <w:rFonts w:ascii="Calibri" w:hAnsi="Calibri" w:cs="Times"/>
          <w:color w:val="000000"/>
          <w:sz w:val="21"/>
          <w:szCs w:val="21"/>
        </w:rPr>
        <w:t xml:space="preserve"> / </w:t>
      </w:r>
      <w:r w:rsidR="00573B7E" w:rsidRPr="00A74DF0">
        <w:rPr>
          <w:rFonts w:ascii="Calibri" w:hAnsi="Calibri"/>
          <w:sz w:val="21"/>
          <w:szCs w:val="21"/>
        </w:rPr>
        <w:t>Progetto Il cantastorie</w:t>
      </w:r>
      <w:r w:rsidRPr="00A74DF0">
        <w:rPr>
          <w:rFonts w:ascii="Calibri" w:hAnsi="Calibri"/>
          <w:sz w:val="21"/>
          <w:szCs w:val="21"/>
        </w:rPr>
        <w:t xml:space="preserve">. </w:t>
      </w:r>
    </w:p>
    <w:p w14:paraId="7E31AFFB" w14:textId="26F00E82" w:rsidR="00D76DFB" w:rsidRPr="00A74DF0" w:rsidRDefault="000E162C" w:rsidP="00336D4E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i/>
          <w:sz w:val="21"/>
          <w:szCs w:val="21"/>
        </w:rPr>
      </w:pPr>
      <w:r w:rsidRPr="00A74DF0">
        <w:rPr>
          <w:rFonts w:ascii="Calibri" w:hAnsi="Calibri" w:cs="Times"/>
          <w:i/>
          <w:sz w:val="21"/>
          <w:szCs w:val="21"/>
        </w:rPr>
        <w:t xml:space="preserve">Via </w:t>
      </w:r>
      <w:proofErr w:type="spellStart"/>
      <w:r w:rsidRPr="00A74DF0">
        <w:rPr>
          <w:rFonts w:ascii="Calibri" w:hAnsi="Calibri" w:cs="Times"/>
          <w:i/>
          <w:sz w:val="21"/>
          <w:szCs w:val="21"/>
        </w:rPr>
        <w:t>Giambologna</w:t>
      </w:r>
      <w:proofErr w:type="spellEnd"/>
      <w:r w:rsidRPr="00A74DF0">
        <w:rPr>
          <w:rFonts w:ascii="Calibri" w:hAnsi="Calibri" w:cs="Times"/>
          <w:i/>
          <w:sz w:val="21"/>
          <w:szCs w:val="21"/>
        </w:rPr>
        <w:t>, 14 – Tel. 055.4089345 – www.autismofirenze.org, info@autismofirenze.org</w:t>
      </w:r>
    </w:p>
    <w:p w14:paraId="533927CE" w14:textId="53C00874" w:rsidR="00D76DFB" w:rsidRPr="00A74DF0" w:rsidRDefault="00203CEF" w:rsidP="00336D4E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1"/>
          <w:szCs w:val="21"/>
        </w:rPr>
      </w:pPr>
      <w:r w:rsidRPr="00A74DF0">
        <w:rPr>
          <w:rFonts w:ascii="Calibri" w:hAnsi="Calibri" w:cs="Times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4FCB303C" wp14:editId="4C366A36">
            <wp:simplePos x="0" y="0"/>
            <wp:positionH relativeFrom="margin">
              <wp:posOffset>-218440</wp:posOffset>
            </wp:positionH>
            <wp:positionV relativeFrom="margin">
              <wp:posOffset>4642248</wp:posOffset>
            </wp:positionV>
            <wp:extent cx="1691217" cy="550782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ario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217" cy="55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8F68E" w14:textId="77777777" w:rsidR="00EC402A" w:rsidRPr="00A74DF0" w:rsidRDefault="00EC402A" w:rsidP="00336D4E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b/>
          <w:color w:val="000000"/>
          <w:sz w:val="21"/>
          <w:szCs w:val="21"/>
        </w:rPr>
      </w:pPr>
    </w:p>
    <w:p w14:paraId="1CD794EF" w14:textId="14F69BB4" w:rsidR="00EC402A" w:rsidRDefault="00EC402A" w:rsidP="00336D4E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b/>
          <w:color w:val="000000"/>
          <w:sz w:val="21"/>
          <w:szCs w:val="21"/>
        </w:rPr>
      </w:pPr>
    </w:p>
    <w:p w14:paraId="16A0E19C" w14:textId="77777777" w:rsidR="00A74DF0" w:rsidRPr="00A74DF0" w:rsidRDefault="00A74DF0" w:rsidP="00336D4E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b/>
          <w:color w:val="000000"/>
          <w:sz w:val="21"/>
          <w:szCs w:val="21"/>
        </w:rPr>
      </w:pPr>
    </w:p>
    <w:p w14:paraId="15794528" w14:textId="77777777" w:rsidR="00336D4E" w:rsidRPr="00A74DF0" w:rsidRDefault="00336D4E" w:rsidP="00336D4E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1"/>
          <w:szCs w:val="21"/>
        </w:rPr>
      </w:pPr>
      <w:r w:rsidRPr="00A74DF0">
        <w:rPr>
          <w:rFonts w:ascii="Calibri" w:hAnsi="Calibri" w:cs="Calibri"/>
          <w:color w:val="000000"/>
          <w:sz w:val="21"/>
          <w:szCs w:val="21"/>
        </w:rPr>
        <w:t xml:space="preserve">Nata dall'iniziativa di due storiche dell'arte, </w:t>
      </w:r>
      <w:r w:rsidRPr="00A74DF0">
        <w:rPr>
          <w:rFonts w:ascii="Calibri" w:hAnsi="Calibri" w:cs="Calibri"/>
          <w:b/>
          <w:color w:val="000000"/>
          <w:sz w:val="21"/>
          <w:szCs w:val="21"/>
        </w:rPr>
        <w:t>Cristina Bucci e Chiara Lachi</w:t>
      </w:r>
      <w:r w:rsidRPr="00A74DF0">
        <w:rPr>
          <w:rFonts w:ascii="Calibri" w:hAnsi="Calibri" w:cs="Calibri"/>
          <w:color w:val="000000"/>
          <w:sz w:val="21"/>
          <w:szCs w:val="21"/>
        </w:rPr>
        <w:t>, l’associazione</w:t>
      </w:r>
      <w:r w:rsidR="00A56CF7" w:rsidRPr="00A74DF0">
        <w:rPr>
          <w:rFonts w:ascii="Calibri" w:hAnsi="Calibri" w:cs="Calibri"/>
          <w:color w:val="000000"/>
          <w:sz w:val="21"/>
          <w:szCs w:val="21"/>
        </w:rPr>
        <w:t xml:space="preserve"> culturale</w:t>
      </w:r>
      <w:r w:rsidRPr="00A74DF0">
        <w:rPr>
          <w:rFonts w:ascii="Calibri" w:hAnsi="Calibri" w:cs="Calibri"/>
          <w:color w:val="000000"/>
          <w:sz w:val="21"/>
          <w:szCs w:val="21"/>
        </w:rPr>
        <w:t xml:space="preserve"> con sede a Firenze opera da molti anni nell’ambito dell’</w:t>
      </w:r>
      <w:r w:rsidRPr="00A74DF0">
        <w:rPr>
          <w:rFonts w:ascii="Calibri" w:hAnsi="Calibri" w:cs="Calibri"/>
          <w:b/>
          <w:color w:val="000000"/>
          <w:sz w:val="21"/>
          <w:szCs w:val="21"/>
        </w:rPr>
        <w:t>educazione all’arte</w:t>
      </w:r>
      <w:r w:rsidRPr="00A74DF0">
        <w:rPr>
          <w:rFonts w:ascii="Calibri" w:hAnsi="Calibri" w:cs="Calibri"/>
          <w:color w:val="000000"/>
          <w:sz w:val="21"/>
          <w:szCs w:val="21"/>
        </w:rPr>
        <w:t xml:space="preserve">, ai musei, alla storia con l’obiettivo di creare occasioni, strumenti e percorsi che diano a tutte le </w:t>
      </w:r>
      <w:proofErr w:type="gramStart"/>
      <w:r w:rsidRPr="00A74DF0">
        <w:rPr>
          <w:rFonts w:ascii="Calibri" w:hAnsi="Calibri" w:cs="Calibri"/>
          <w:color w:val="000000"/>
          <w:sz w:val="21"/>
          <w:szCs w:val="21"/>
        </w:rPr>
        <w:t>persone un</w:t>
      </w:r>
      <w:proofErr w:type="gramEnd"/>
      <w:r w:rsidRPr="00A74DF0">
        <w:rPr>
          <w:rFonts w:ascii="Calibri" w:hAnsi="Calibri" w:cs="Calibri"/>
          <w:color w:val="000000"/>
          <w:sz w:val="21"/>
          <w:szCs w:val="21"/>
        </w:rPr>
        <w:t xml:space="preserve"> ruolo attivo nell'interpretazione dell’opera d’arte, nella comprensione dei contenuti e nella costruzione dei significati. </w:t>
      </w:r>
    </w:p>
    <w:p w14:paraId="685EC913" w14:textId="3F3E39C6" w:rsidR="00336D4E" w:rsidRPr="00A74DF0" w:rsidRDefault="00336D4E" w:rsidP="00336D4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A74DF0">
        <w:rPr>
          <w:rFonts w:ascii="Calibri" w:hAnsi="Calibri" w:cs="Calibri"/>
          <w:color w:val="000000"/>
          <w:sz w:val="21"/>
          <w:szCs w:val="21"/>
        </w:rPr>
        <w:t xml:space="preserve">Le proposte spaziano dal primo accostamento di bambini, giovani e adulti al mondo dell'arte, agli interventi specialistici di elevato profilo scientifico, ai progetti di accessibilità finalizzati all’inclusione culturale delle persone con disabilità. I referenti privilegiati sono dunque i musei, i comuni e altri enti che intendono valorizzare il proprio patrimonio culturale e artistico, associazioni e strutture di accoglienza per persone con disabilità, il mondo della scuola. </w:t>
      </w:r>
      <w:r w:rsidR="009D01F0" w:rsidRPr="00A74DF0">
        <w:rPr>
          <w:rFonts w:ascii="Calibri" w:hAnsi="Calibri" w:cs="Times"/>
          <w:color w:val="000000"/>
          <w:sz w:val="21"/>
          <w:szCs w:val="21"/>
        </w:rPr>
        <w:t>Gestisce</w:t>
      </w:r>
      <w:r w:rsidR="002354C9" w:rsidRPr="00A74DF0">
        <w:rPr>
          <w:rFonts w:ascii="Calibri" w:hAnsi="Calibri" w:cs="Calibri"/>
          <w:color w:val="000000"/>
          <w:sz w:val="21"/>
          <w:szCs w:val="21"/>
        </w:rPr>
        <w:t xml:space="preserve"> il</w:t>
      </w:r>
      <w:r w:rsidRPr="00A74DF0">
        <w:rPr>
          <w:rFonts w:ascii="Calibri" w:hAnsi="Calibri" w:cs="Calibri"/>
          <w:color w:val="000000"/>
          <w:sz w:val="21"/>
          <w:szCs w:val="21"/>
        </w:rPr>
        <w:t xml:space="preserve"> dipartimento educativo del Museo Marino Marini e </w:t>
      </w:r>
      <w:r w:rsidR="009D01F0" w:rsidRPr="00A74DF0">
        <w:rPr>
          <w:rFonts w:ascii="Calibri" w:hAnsi="Calibri" w:cs="Calibri"/>
          <w:color w:val="000000"/>
          <w:sz w:val="21"/>
          <w:szCs w:val="21"/>
        </w:rPr>
        <w:t>il servizio educativo</w:t>
      </w:r>
      <w:r w:rsidRPr="00A74DF0">
        <w:rPr>
          <w:rFonts w:ascii="Calibri" w:hAnsi="Calibri" w:cs="Calibri"/>
          <w:color w:val="000000"/>
          <w:sz w:val="21"/>
          <w:szCs w:val="21"/>
        </w:rPr>
        <w:t xml:space="preserve"> del Museo </w:t>
      </w:r>
      <w:proofErr w:type="spellStart"/>
      <w:r w:rsidRPr="00A74DF0">
        <w:rPr>
          <w:rFonts w:ascii="Calibri" w:hAnsi="Calibri" w:cs="Calibri"/>
          <w:color w:val="000000"/>
          <w:sz w:val="21"/>
          <w:szCs w:val="21"/>
        </w:rPr>
        <w:t>Horne</w:t>
      </w:r>
      <w:proofErr w:type="spellEnd"/>
      <w:r w:rsidRPr="00A74DF0">
        <w:rPr>
          <w:rFonts w:ascii="Calibri" w:hAnsi="Calibri" w:cs="Calibri"/>
          <w:color w:val="000000"/>
          <w:sz w:val="21"/>
          <w:szCs w:val="21"/>
        </w:rPr>
        <w:t xml:space="preserve">. </w:t>
      </w:r>
    </w:p>
    <w:p w14:paraId="1754CAED" w14:textId="77777777" w:rsidR="00E722AC" w:rsidRPr="00A74DF0" w:rsidRDefault="00E722AC" w:rsidP="00336D4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2AF9A497" w14:textId="77777777" w:rsidR="00E722AC" w:rsidRPr="00A74DF0" w:rsidRDefault="0021125D" w:rsidP="00336D4E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i/>
          <w:color w:val="000000"/>
          <w:sz w:val="21"/>
          <w:szCs w:val="21"/>
        </w:rPr>
      </w:pPr>
      <w:r w:rsidRPr="00A74DF0">
        <w:rPr>
          <w:rFonts w:ascii="Calibri" w:hAnsi="Calibri" w:cs="Calibri"/>
          <w:i/>
          <w:color w:val="000000"/>
          <w:sz w:val="21"/>
          <w:szCs w:val="21"/>
        </w:rPr>
        <w:t>Via San Gallo, 47 – Tel. 055</w:t>
      </w:r>
      <w:r w:rsidR="000E162C" w:rsidRPr="00A74DF0">
        <w:rPr>
          <w:rFonts w:ascii="Calibri" w:hAnsi="Calibri" w:cs="Calibri"/>
          <w:i/>
          <w:color w:val="000000"/>
          <w:sz w:val="21"/>
          <w:szCs w:val="21"/>
        </w:rPr>
        <w:t>.4620077 -</w:t>
      </w:r>
      <w:r w:rsidRPr="00A74DF0">
        <w:rPr>
          <w:rFonts w:ascii="Calibri" w:hAnsi="Calibri" w:cs="Calibri"/>
          <w:i/>
          <w:color w:val="000000"/>
          <w:sz w:val="21"/>
          <w:szCs w:val="21"/>
        </w:rPr>
        <w:t xml:space="preserve"> immaginariofirenze@gmail.com</w:t>
      </w:r>
    </w:p>
    <w:p w14:paraId="462BFB10" w14:textId="0BD6C0D0" w:rsidR="00336D4E" w:rsidRPr="00A74DF0" w:rsidRDefault="00336D4E" w:rsidP="00336D4E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  <w:color w:val="000000"/>
          <w:sz w:val="21"/>
          <w:szCs w:val="21"/>
        </w:rPr>
      </w:pPr>
      <w:r w:rsidRPr="00A74DF0">
        <w:rPr>
          <w:rFonts w:ascii="Calibri" w:hAnsi="Calibri" w:cs="Times"/>
          <w:color w:val="000000"/>
          <w:sz w:val="21"/>
          <w:szCs w:val="21"/>
        </w:rPr>
        <w:t xml:space="preserve"> </w:t>
      </w:r>
    </w:p>
    <w:p w14:paraId="204B7639" w14:textId="48AFA28F" w:rsidR="00D76DFB" w:rsidRPr="00A74DF0" w:rsidRDefault="00203CEF" w:rsidP="00336D4E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1"/>
          <w:szCs w:val="21"/>
        </w:rPr>
      </w:pPr>
      <w:r w:rsidRPr="00A74DF0">
        <w:rPr>
          <w:rFonts w:ascii="Calibri" w:hAnsi="Calibri" w:cs="Times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2A361B88" wp14:editId="2E79B635">
            <wp:simplePos x="0" y="0"/>
            <wp:positionH relativeFrom="column">
              <wp:posOffset>-5080</wp:posOffset>
            </wp:positionH>
            <wp:positionV relativeFrom="paragraph">
              <wp:posOffset>27940</wp:posOffset>
            </wp:positionV>
            <wp:extent cx="2298700" cy="274320"/>
            <wp:effectExtent l="0" t="0" r="12700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ci Ermit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32148" w14:textId="77777777" w:rsidR="00A56CF7" w:rsidRPr="00A74DF0" w:rsidRDefault="00A56CF7" w:rsidP="00D76DFB">
      <w:pPr>
        <w:widowControl w:val="0"/>
        <w:autoSpaceDE w:val="0"/>
        <w:autoSpaceDN w:val="0"/>
        <w:adjustRightInd w:val="0"/>
        <w:jc w:val="both"/>
        <w:rPr>
          <w:rFonts w:ascii="Calibri" w:hAnsi="Calibri" w:cs="Cambria"/>
          <w:color w:val="262626"/>
          <w:sz w:val="21"/>
          <w:szCs w:val="21"/>
        </w:rPr>
      </w:pPr>
    </w:p>
    <w:p w14:paraId="0B4A6AE1" w14:textId="77777777" w:rsidR="0014706B" w:rsidRPr="00A74DF0" w:rsidRDefault="0014706B" w:rsidP="00D76DFB">
      <w:pPr>
        <w:widowControl w:val="0"/>
        <w:autoSpaceDE w:val="0"/>
        <w:autoSpaceDN w:val="0"/>
        <w:adjustRightInd w:val="0"/>
        <w:jc w:val="both"/>
        <w:rPr>
          <w:rFonts w:ascii="Calibri" w:hAnsi="Calibri" w:cs="Cambria"/>
          <w:color w:val="262626"/>
          <w:sz w:val="21"/>
          <w:szCs w:val="21"/>
        </w:rPr>
      </w:pPr>
    </w:p>
    <w:p w14:paraId="3AD98158" w14:textId="77777777" w:rsidR="00D76DFB" w:rsidRPr="00A74DF0" w:rsidRDefault="00E722AC" w:rsidP="00D76DFB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1"/>
          <w:szCs w:val="21"/>
        </w:rPr>
      </w:pPr>
      <w:r w:rsidRPr="00A74DF0">
        <w:rPr>
          <w:rFonts w:ascii="Calibri" w:hAnsi="Calibri" w:cs="Cambria"/>
          <w:color w:val="262626"/>
          <w:sz w:val="21"/>
          <w:szCs w:val="21"/>
        </w:rPr>
        <w:t>F</w:t>
      </w:r>
      <w:r w:rsidR="00D76DFB" w:rsidRPr="00A74DF0">
        <w:rPr>
          <w:rFonts w:ascii="Calibri" w:hAnsi="Calibri" w:cs="Cambria"/>
          <w:color w:val="262626"/>
          <w:sz w:val="21"/>
          <w:szCs w:val="21"/>
        </w:rPr>
        <w:t xml:space="preserve">ondata </w:t>
      </w:r>
      <w:r w:rsidRPr="00A74DF0">
        <w:rPr>
          <w:rFonts w:ascii="Calibri" w:hAnsi="Calibri" w:cs="Cambria"/>
          <w:color w:val="262626"/>
          <w:sz w:val="21"/>
          <w:szCs w:val="21"/>
        </w:rPr>
        <w:t xml:space="preserve">nel 2012 a Firenze alla presenza di </w:t>
      </w:r>
      <w:r w:rsidRPr="00A74DF0">
        <w:rPr>
          <w:rFonts w:ascii="Calibri" w:hAnsi="Calibri" w:cs="Cambria"/>
          <w:b/>
          <w:color w:val="262626"/>
          <w:sz w:val="21"/>
          <w:szCs w:val="21"/>
        </w:rPr>
        <w:t xml:space="preserve">Mikhail </w:t>
      </w:r>
      <w:proofErr w:type="spellStart"/>
      <w:r w:rsidRPr="00A74DF0">
        <w:rPr>
          <w:rFonts w:ascii="Calibri" w:hAnsi="Calibri" w:cs="Cambria"/>
          <w:b/>
          <w:color w:val="262626"/>
          <w:sz w:val="21"/>
          <w:szCs w:val="21"/>
        </w:rPr>
        <w:t>Piotrovski</w:t>
      </w:r>
      <w:proofErr w:type="spellEnd"/>
      <w:r w:rsidRPr="00A74DF0">
        <w:rPr>
          <w:rFonts w:ascii="Calibri" w:hAnsi="Calibri" w:cs="Cambria"/>
          <w:b/>
          <w:color w:val="262626"/>
          <w:sz w:val="21"/>
          <w:szCs w:val="21"/>
        </w:rPr>
        <w:t>, direttore dell'</w:t>
      </w:r>
      <w:proofErr w:type="spellStart"/>
      <w:r w:rsidRPr="00A74DF0">
        <w:rPr>
          <w:rFonts w:ascii="Calibri" w:hAnsi="Calibri" w:cs="Cambria"/>
          <w:b/>
          <w:color w:val="262626"/>
          <w:sz w:val="21"/>
          <w:szCs w:val="21"/>
        </w:rPr>
        <w:t>Ermitage</w:t>
      </w:r>
      <w:proofErr w:type="spellEnd"/>
      <w:r w:rsidR="00D76DFB" w:rsidRPr="00A74DF0">
        <w:rPr>
          <w:rFonts w:ascii="Calibri" w:hAnsi="Calibri" w:cs="Cambria"/>
          <w:color w:val="262626"/>
          <w:sz w:val="21"/>
          <w:szCs w:val="21"/>
        </w:rPr>
        <w:t xml:space="preserve">, </w:t>
      </w:r>
      <w:r w:rsidRPr="00A74DF0">
        <w:rPr>
          <w:rFonts w:ascii="Calibri" w:hAnsi="Calibri" w:cs="Cambria"/>
          <w:color w:val="262626"/>
          <w:sz w:val="21"/>
          <w:szCs w:val="21"/>
        </w:rPr>
        <w:t>è</w:t>
      </w:r>
      <w:r w:rsidR="00D76DFB" w:rsidRPr="00A74DF0">
        <w:rPr>
          <w:rFonts w:ascii="Calibri" w:hAnsi="Calibri" w:cs="Cambria"/>
          <w:color w:val="262626"/>
          <w:sz w:val="21"/>
          <w:szCs w:val="21"/>
        </w:rPr>
        <w:t xml:space="preserve"> elemento integrante dell’International </w:t>
      </w:r>
      <w:proofErr w:type="spellStart"/>
      <w:r w:rsidR="00D76DFB" w:rsidRPr="00A74DF0">
        <w:rPr>
          <w:rFonts w:ascii="Calibri" w:hAnsi="Calibri" w:cs="Cambria"/>
          <w:color w:val="262626"/>
          <w:sz w:val="21"/>
          <w:szCs w:val="21"/>
        </w:rPr>
        <w:t>Hermitage</w:t>
      </w:r>
      <w:proofErr w:type="spellEnd"/>
      <w:r w:rsidR="00D76DFB" w:rsidRPr="00A74DF0">
        <w:rPr>
          <w:rFonts w:ascii="Calibri" w:hAnsi="Calibri" w:cs="Cambria"/>
          <w:color w:val="262626"/>
          <w:sz w:val="21"/>
          <w:szCs w:val="21"/>
        </w:rPr>
        <w:t xml:space="preserve"> Friends' Club. I suoi obiettivi primari sono la </w:t>
      </w:r>
      <w:r w:rsidR="00D76DFB" w:rsidRPr="00A74DF0">
        <w:rPr>
          <w:rFonts w:ascii="Calibri" w:hAnsi="Calibri" w:cs="Cambria"/>
          <w:b/>
          <w:color w:val="262626"/>
          <w:sz w:val="21"/>
          <w:szCs w:val="21"/>
        </w:rPr>
        <w:t xml:space="preserve">tutela e la </w:t>
      </w:r>
      <w:proofErr w:type="gramStart"/>
      <w:r w:rsidR="00D76DFB" w:rsidRPr="00A74DF0">
        <w:rPr>
          <w:rFonts w:ascii="Calibri" w:hAnsi="Calibri" w:cs="Cambria"/>
          <w:b/>
          <w:color w:val="262626"/>
          <w:sz w:val="21"/>
          <w:szCs w:val="21"/>
        </w:rPr>
        <w:t>promozione</w:t>
      </w:r>
      <w:proofErr w:type="gramEnd"/>
      <w:r w:rsidR="00D76DFB" w:rsidRPr="00A74DF0">
        <w:rPr>
          <w:rFonts w:ascii="Calibri" w:hAnsi="Calibri" w:cs="Cambria"/>
          <w:b/>
          <w:color w:val="262626"/>
          <w:sz w:val="21"/>
          <w:szCs w:val="21"/>
        </w:rPr>
        <w:t xml:space="preserve"> dello straordinario patrimonio artistico del celebre museo </w:t>
      </w:r>
      <w:proofErr w:type="spellStart"/>
      <w:r w:rsidR="00D76DFB" w:rsidRPr="00A74DF0">
        <w:rPr>
          <w:rFonts w:ascii="Calibri" w:hAnsi="Calibri" w:cs="Cambria"/>
          <w:b/>
          <w:color w:val="262626"/>
          <w:sz w:val="21"/>
          <w:szCs w:val="21"/>
        </w:rPr>
        <w:t>sanpietroburghese</w:t>
      </w:r>
      <w:proofErr w:type="spellEnd"/>
      <w:r w:rsidR="00D76DFB" w:rsidRPr="00A74DF0">
        <w:rPr>
          <w:rFonts w:ascii="Calibri" w:hAnsi="Calibri" w:cs="Cambria"/>
          <w:color w:val="262626"/>
          <w:sz w:val="21"/>
          <w:szCs w:val="21"/>
        </w:rPr>
        <w:t xml:space="preserve"> (con particolare riguardo per l’arte italiana) e il rafforzamento dei legami culturali tra Italia e Russia. </w:t>
      </w:r>
      <w:r w:rsidRPr="00A74DF0">
        <w:rPr>
          <w:rFonts w:ascii="Calibri" w:hAnsi="Calibri" w:cs="Times"/>
          <w:color w:val="000000"/>
          <w:sz w:val="21"/>
          <w:szCs w:val="21"/>
        </w:rPr>
        <w:t xml:space="preserve">A </w:t>
      </w:r>
      <w:r w:rsidR="00D76DFB" w:rsidRPr="00A74DF0">
        <w:rPr>
          <w:rFonts w:ascii="Calibri" w:hAnsi="Calibri" w:cs="Cambria"/>
          <w:color w:val="262626"/>
          <w:sz w:val="21"/>
          <w:szCs w:val="21"/>
        </w:rPr>
        <w:t xml:space="preserve">questo scopo produce mostre, pubblicazioni ed eventi e organizza seminari, conferenze e viaggi. Accanto alle attività strettamente artistiche, l’Associazione si propone come partner qualificato per lo sviluppo di occasioni di scambio tra Italia e Russia anche a livello economico, turistico e nell’ambito della ricerca e delle nuove tecnologie per i beni culturali. </w:t>
      </w:r>
    </w:p>
    <w:p w14:paraId="4543CE4E" w14:textId="77777777" w:rsidR="00D76DFB" w:rsidRPr="00A74DF0" w:rsidRDefault="00D76DFB" w:rsidP="00D76DFB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1"/>
          <w:szCs w:val="21"/>
        </w:rPr>
      </w:pPr>
      <w:r w:rsidRPr="00A74DF0">
        <w:rPr>
          <w:rFonts w:ascii="Calibri" w:hAnsi="Calibri" w:cs="Cambria"/>
          <w:color w:val="262626"/>
          <w:sz w:val="21"/>
          <w:szCs w:val="21"/>
        </w:rPr>
        <w:t xml:space="preserve">Nel prossimo futuro l'Associazione prevede di creare uno spazio istituzionale da dedicare a mostre, concerti, cinema, dibattiti e attività didattiche strumentali al raggiungimento delle proprie finalità. </w:t>
      </w:r>
    </w:p>
    <w:p w14:paraId="554E6F29" w14:textId="77777777" w:rsidR="00D76DFB" w:rsidRPr="00A74DF0" w:rsidRDefault="00D76DFB" w:rsidP="00336D4E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1"/>
          <w:szCs w:val="21"/>
        </w:rPr>
      </w:pPr>
    </w:p>
    <w:p w14:paraId="3D0B5628" w14:textId="77777777" w:rsidR="00E722AC" w:rsidRPr="00A74DF0" w:rsidRDefault="000E162C" w:rsidP="00336D4E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i/>
          <w:color w:val="000000"/>
          <w:sz w:val="21"/>
          <w:szCs w:val="21"/>
        </w:rPr>
      </w:pPr>
      <w:r w:rsidRPr="00A74DF0">
        <w:rPr>
          <w:rFonts w:ascii="Calibri" w:hAnsi="Calibri" w:cs="Times"/>
          <w:i/>
          <w:color w:val="000000"/>
          <w:sz w:val="21"/>
          <w:szCs w:val="21"/>
        </w:rPr>
        <w:t>Via de Guicciardini, 15 – Tel. 055.5387819 – www.amiciermitage.it, info@amiciermitage.it</w:t>
      </w:r>
    </w:p>
    <w:sectPr w:rsidR="00E722AC" w:rsidRPr="00A74DF0" w:rsidSect="00FD127F">
      <w:pgSz w:w="12240" w:h="15840"/>
      <w:pgMar w:top="284" w:right="1134" w:bottom="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C4E"/>
    <w:multiLevelType w:val="hybridMultilevel"/>
    <w:tmpl w:val="1C787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DD"/>
    <w:rsid w:val="000130EF"/>
    <w:rsid w:val="00076EA2"/>
    <w:rsid w:val="000E162C"/>
    <w:rsid w:val="0014706B"/>
    <w:rsid w:val="001A4256"/>
    <w:rsid w:val="001D2656"/>
    <w:rsid w:val="001F1A07"/>
    <w:rsid w:val="001F33BD"/>
    <w:rsid w:val="00203CEF"/>
    <w:rsid w:val="0021125D"/>
    <w:rsid w:val="002354C9"/>
    <w:rsid w:val="002442F7"/>
    <w:rsid w:val="002977F4"/>
    <w:rsid w:val="00336D4E"/>
    <w:rsid w:val="00433305"/>
    <w:rsid w:val="00436559"/>
    <w:rsid w:val="00450BCD"/>
    <w:rsid w:val="00573B7E"/>
    <w:rsid w:val="005E667C"/>
    <w:rsid w:val="00636370"/>
    <w:rsid w:val="00753DC1"/>
    <w:rsid w:val="007D13B2"/>
    <w:rsid w:val="008C17B5"/>
    <w:rsid w:val="008F0EDE"/>
    <w:rsid w:val="00974099"/>
    <w:rsid w:val="009B47CE"/>
    <w:rsid w:val="009D01F0"/>
    <w:rsid w:val="00A56CF7"/>
    <w:rsid w:val="00A74DF0"/>
    <w:rsid w:val="00A946DD"/>
    <w:rsid w:val="00AC0656"/>
    <w:rsid w:val="00B93773"/>
    <w:rsid w:val="00BC337E"/>
    <w:rsid w:val="00C029B7"/>
    <w:rsid w:val="00C70830"/>
    <w:rsid w:val="00CA021A"/>
    <w:rsid w:val="00D76DFB"/>
    <w:rsid w:val="00E720A6"/>
    <w:rsid w:val="00E722AC"/>
    <w:rsid w:val="00EB6385"/>
    <w:rsid w:val="00EC402A"/>
    <w:rsid w:val="00F6562D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EBDD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6D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946DD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029B7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0E162C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B9377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3773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B9377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377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37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6D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946DD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029B7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0E162C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B9377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3773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B9377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377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3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image" Target="media/image3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672</Words>
  <Characters>3837</Characters>
  <Application>Microsoft Macintosh Word</Application>
  <DocSecurity>0</DocSecurity>
  <Lines>31</Lines>
  <Paragraphs>8</Paragraphs>
  <ScaleCrop>false</ScaleCrop>
  <Company> 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salvato</dc:creator>
  <cp:keywords/>
  <dc:description/>
  <cp:lastModifiedBy>sandra salvato</cp:lastModifiedBy>
  <cp:revision>29</cp:revision>
  <cp:lastPrinted>2018-03-27T11:00:00Z</cp:lastPrinted>
  <dcterms:created xsi:type="dcterms:W3CDTF">2018-03-09T08:15:00Z</dcterms:created>
  <dcterms:modified xsi:type="dcterms:W3CDTF">2019-01-23T08:38:00Z</dcterms:modified>
</cp:coreProperties>
</file>